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64" w:rsidRPr="00A77945" w:rsidRDefault="008D7164" w:rsidP="00857FEB">
      <w:pPr>
        <w:autoSpaceDE w:val="0"/>
        <w:autoSpaceDN w:val="0"/>
        <w:adjustRightInd w:val="0"/>
        <w:rPr>
          <w:lang w:eastAsia="cs-CZ"/>
        </w:rPr>
      </w:pPr>
      <w:bookmarkStart w:id="0" w:name="_GoBack"/>
      <w:bookmarkEnd w:id="0"/>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2"/>
        <w:gridCol w:w="703"/>
        <w:gridCol w:w="4926"/>
        <w:gridCol w:w="4940"/>
        <w:gridCol w:w="506"/>
        <w:gridCol w:w="847"/>
        <w:gridCol w:w="1594"/>
      </w:tblGrid>
      <w:tr w:rsidR="008D7164" w:rsidRPr="00A77945" w:rsidTr="00A170C5">
        <w:trPr>
          <w:cantSplit/>
          <w:trHeight w:val="1134"/>
        </w:trPr>
        <w:tc>
          <w:tcPr>
            <w:tcW w:w="0" w:type="auto"/>
            <w:gridSpan w:val="2"/>
            <w:tcBorders>
              <w:top w:val="double" w:sz="4" w:space="0" w:color="auto"/>
              <w:bottom w:val="double" w:sz="4" w:space="0" w:color="auto"/>
            </w:tcBorders>
            <w:vAlign w:val="center"/>
          </w:tcPr>
          <w:p w:rsidR="008D7164" w:rsidRPr="00A77945" w:rsidRDefault="008D7164" w:rsidP="004411E1">
            <w:pPr>
              <w:autoSpaceDE w:val="0"/>
              <w:autoSpaceDN w:val="0"/>
              <w:adjustRightInd w:val="0"/>
              <w:jc w:val="center"/>
              <w:rPr>
                <w:b/>
                <w:sz w:val="20"/>
                <w:szCs w:val="20"/>
              </w:rPr>
            </w:pPr>
            <w:r w:rsidRPr="00A77945">
              <w:rPr>
                <w:b/>
                <w:sz w:val="20"/>
                <w:szCs w:val="20"/>
              </w:rPr>
              <w:t xml:space="preserve">Název rámcového tématu </w:t>
            </w:r>
          </w:p>
        </w:tc>
        <w:tc>
          <w:tcPr>
            <w:tcW w:w="4926" w:type="dxa"/>
            <w:tcBorders>
              <w:top w:val="double" w:sz="4" w:space="0" w:color="auto"/>
              <w:bottom w:val="double" w:sz="4" w:space="0" w:color="auto"/>
            </w:tcBorders>
            <w:vAlign w:val="center"/>
          </w:tcPr>
          <w:p w:rsidR="008D7164" w:rsidRPr="00A77945" w:rsidRDefault="008D7164" w:rsidP="004411E1">
            <w:pPr>
              <w:autoSpaceDE w:val="0"/>
              <w:autoSpaceDN w:val="0"/>
              <w:adjustRightInd w:val="0"/>
              <w:jc w:val="center"/>
              <w:rPr>
                <w:b/>
                <w:sz w:val="20"/>
                <w:szCs w:val="20"/>
              </w:rPr>
            </w:pPr>
            <w:r w:rsidRPr="00A77945">
              <w:rPr>
                <w:b/>
                <w:sz w:val="20"/>
                <w:szCs w:val="20"/>
              </w:rPr>
              <w:t>Anotace (česky)</w:t>
            </w:r>
          </w:p>
        </w:tc>
        <w:tc>
          <w:tcPr>
            <w:tcW w:w="4940" w:type="dxa"/>
            <w:tcBorders>
              <w:top w:val="double" w:sz="4" w:space="0" w:color="auto"/>
              <w:bottom w:val="double" w:sz="4" w:space="0" w:color="auto"/>
            </w:tcBorders>
            <w:vAlign w:val="center"/>
          </w:tcPr>
          <w:p w:rsidR="008D7164" w:rsidRPr="00A77945" w:rsidRDefault="008D7164" w:rsidP="004411E1">
            <w:pPr>
              <w:autoSpaceDE w:val="0"/>
              <w:autoSpaceDN w:val="0"/>
              <w:adjustRightInd w:val="0"/>
              <w:jc w:val="center"/>
              <w:rPr>
                <w:b/>
                <w:sz w:val="20"/>
                <w:szCs w:val="20"/>
              </w:rPr>
            </w:pPr>
            <w:r w:rsidRPr="00A77945">
              <w:rPr>
                <w:b/>
                <w:sz w:val="20"/>
                <w:szCs w:val="20"/>
              </w:rPr>
              <w:t>Anotace (anglicky)</w:t>
            </w:r>
          </w:p>
        </w:tc>
        <w:tc>
          <w:tcPr>
            <w:tcW w:w="0" w:type="auto"/>
            <w:tcBorders>
              <w:top w:val="double" w:sz="4" w:space="0" w:color="auto"/>
              <w:bottom w:val="double" w:sz="4" w:space="0" w:color="auto"/>
            </w:tcBorders>
            <w:textDirection w:val="btLr"/>
            <w:vAlign w:val="center"/>
          </w:tcPr>
          <w:p w:rsidR="008D7164" w:rsidRPr="00A77945" w:rsidRDefault="008D7164" w:rsidP="004411E1">
            <w:pPr>
              <w:autoSpaceDE w:val="0"/>
              <w:autoSpaceDN w:val="0"/>
              <w:adjustRightInd w:val="0"/>
              <w:ind w:left="113" w:right="113"/>
              <w:jc w:val="center"/>
              <w:rPr>
                <w:b/>
                <w:sz w:val="20"/>
                <w:szCs w:val="20"/>
              </w:rPr>
            </w:pPr>
            <w:r w:rsidRPr="00A77945">
              <w:rPr>
                <w:b/>
                <w:sz w:val="20"/>
                <w:szCs w:val="20"/>
              </w:rPr>
              <w:t>Školitel</w:t>
            </w:r>
          </w:p>
        </w:tc>
        <w:tc>
          <w:tcPr>
            <w:tcW w:w="847" w:type="dxa"/>
            <w:tcBorders>
              <w:top w:val="double" w:sz="4" w:space="0" w:color="auto"/>
              <w:bottom w:val="double" w:sz="4" w:space="0" w:color="auto"/>
            </w:tcBorders>
            <w:textDirection w:val="btLr"/>
            <w:vAlign w:val="center"/>
          </w:tcPr>
          <w:p w:rsidR="008D7164" w:rsidRPr="00A77945" w:rsidRDefault="008D7164" w:rsidP="004411E1">
            <w:pPr>
              <w:autoSpaceDE w:val="0"/>
              <w:autoSpaceDN w:val="0"/>
              <w:adjustRightInd w:val="0"/>
              <w:ind w:left="113" w:right="113"/>
              <w:jc w:val="center"/>
              <w:rPr>
                <w:b/>
                <w:sz w:val="20"/>
                <w:szCs w:val="20"/>
              </w:rPr>
            </w:pPr>
            <w:r w:rsidRPr="00A77945">
              <w:rPr>
                <w:b/>
                <w:sz w:val="20"/>
                <w:szCs w:val="20"/>
              </w:rPr>
              <w:t>Školitel-specialista</w:t>
            </w:r>
          </w:p>
        </w:tc>
        <w:tc>
          <w:tcPr>
            <w:tcW w:w="1420" w:type="dxa"/>
            <w:tcBorders>
              <w:top w:val="double" w:sz="4" w:space="0" w:color="auto"/>
              <w:bottom w:val="double" w:sz="4" w:space="0" w:color="auto"/>
            </w:tcBorders>
            <w:vAlign w:val="center"/>
          </w:tcPr>
          <w:p w:rsidR="008D7164" w:rsidRPr="00A77945" w:rsidRDefault="008D7164" w:rsidP="004411E1">
            <w:pPr>
              <w:autoSpaceDE w:val="0"/>
              <w:autoSpaceDN w:val="0"/>
              <w:adjustRightInd w:val="0"/>
              <w:jc w:val="center"/>
              <w:rPr>
                <w:b/>
                <w:sz w:val="20"/>
                <w:szCs w:val="20"/>
              </w:rPr>
            </w:pPr>
            <w:r w:rsidRPr="00A77945">
              <w:rPr>
                <w:b/>
                <w:sz w:val="20"/>
                <w:szCs w:val="20"/>
              </w:rPr>
              <w:t>Číslo a název projektu/grantu</w:t>
            </w:r>
          </w:p>
        </w:tc>
      </w:tr>
      <w:tr w:rsidR="008D7164" w:rsidRPr="00A77945" w:rsidTr="00A170C5">
        <w:trPr>
          <w:cantSplit/>
          <w:trHeight w:val="6805"/>
        </w:trPr>
        <w:tc>
          <w:tcPr>
            <w:tcW w:w="0" w:type="auto"/>
            <w:tcBorders>
              <w:top w:val="double" w:sz="4" w:space="0" w:color="auto"/>
              <w:bottom w:val="double" w:sz="4" w:space="0" w:color="auto"/>
            </w:tcBorders>
            <w:textDirection w:val="btLr"/>
            <w:vAlign w:val="center"/>
          </w:tcPr>
          <w:p w:rsidR="008D7164" w:rsidRPr="00A77945" w:rsidRDefault="008D7164" w:rsidP="009D31EA">
            <w:pPr>
              <w:autoSpaceDE w:val="0"/>
              <w:autoSpaceDN w:val="0"/>
              <w:adjustRightInd w:val="0"/>
              <w:ind w:left="113" w:right="113"/>
              <w:jc w:val="center"/>
              <w:rPr>
                <w:b/>
              </w:rPr>
            </w:pPr>
            <w:r>
              <w:rPr>
                <w:b/>
              </w:rPr>
              <w:t>Laserové metody pro stimulaci funkce myokardu</w:t>
            </w:r>
          </w:p>
        </w:tc>
        <w:tc>
          <w:tcPr>
            <w:tcW w:w="0" w:type="auto"/>
            <w:tcBorders>
              <w:top w:val="double" w:sz="4" w:space="0" w:color="auto"/>
              <w:bottom w:val="double" w:sz="4" w:space="0" w:color="auto"/>
            </w:tcBorders>
            <w:textDirection w:val="btLr"/>
            <w:vAlign w:val="center"/>
          </w:tcPr>
          <w:p w:rsidR="008D7164" w:rsidRPr="00D96CBF" w:rsidRDefault="008D7164" w:rsidP="002D56E8">
            <w:pPr>
              <w:jc w:val="center"/>
              <w:rPr>
                <w:b/>
                <w:lang w:val="en-US"/>
              </w:rPr>
            </w:pPr>
            <w:r w:rsidRPr="00D96CBF">
              <w:rPr>
                <w:rStyle w:val="st1"/>
                <w:rFonts w:ascii="Arial" w:hAnsi="Arial" w:cs="Arial"/>
                <w:b/>
                <w:bCs/>
                <w:color w:val="000000"/>
                <w:lang w:val="en-US"/>
              </w:rPr>
              <w:t>Laser Stimulation Techniques</w:t>
            </w:r>
            <w:r w:rsidRPr="00D96CBF">
              <w:rPr>
                <w:b/>
                <w:color w:val="000000"/>
                <w:lang w:val="en-US"/>
              </w:rPr>
              <w:t xml:space="preserve"> of </w:t>
            </w:r>
            <w:r>
              <w:rPr>
                <w:b/>
                <w:color w:val="000000"/>
                <w:lang w:val="en-US"/>
              </w:rPr>
              <w:t>M</w:t>
            </w:r>
            <w:r w:rsidRPr="00D96CBF">
              <w:rPr>
                <w:b/>
                <w:color w:val="000000"/>
                <w:lang w:val="en-US"/>
              </w:rPr>
              <w:t>yocardium</w:t>
            </w:r>
          </w:p>
        </w:tc>
        <w:tc>
          <w:tcPr>
            <w:tcW w:w="4926" w:type="dxa"/>
            <w:tcBorders>
              <w:top w:val="double" w:sz="4" w:space="0" w:color="auto"/>
              <w:bottom w:val="double" w:sz="4" w:space="0" w:color="auto"/>
            </w:tcBorders>
          </w:tcPr>
          <w:p w:rsidR="008D7164" w:rsidRDefault="008D7164" w:rsidP="00D96CBF">
            <w:r>
              <w:t xml:space="preserve">Práce bude zaměřena do oblasti perspektivních fyzikálních, zejména </w:t>
            </w:r>
            <w:proofErr w:type="gramStart"/>
            <w:r>
              <w:t>laserových,  metod</w:t>
            </w:r>
            <w:proofErr w:type="gramEnd"/>
            <w:r>
              <w:t xml:space="preserve"> pro stimulaci a ovlivnění funkce srdečního svalu. Pozornost bude věnována oblasti kardiopulmonální terapie, ablaci síňových arytmií, míšní stimulaci, </w:t>
            </w:r>
            <w:proofErr w:type="spellStart"/>
            <w:r>
              <w:t>vasovagální</w:t>
            </w:r>
            <w:proofErr w:type="spellEnd"/>
            <w:r>
              <w:t xml:space="preserve"> stimulaci a požadavkům na </w:t>
            </w:r>
            <w:proofErr w:type="spellStart"/>
            <w:r>
              <w:t>biomateriály</w:t>
            </w:r>
            <w:proofErr w:type="spellEnd"/>
            <w:r>
              <w:t xml:space="preserve"> pro implantované kardiostimulační systémy. </w:t>
            </w:r>
          </w:p>
          <w:p w:rsidR="008D7164" w:rsidRDefault="008D7164" w:rsidP="00D96CBF">
            <w:r>
              <w:t xml:space="preserve">Práce budou zaměřeny </w:t>
            </w:r>
            <w:proofErr w:type="gramStart"/>
            <w:r>
              <w:t>mj.  do</w:t>
            </w:r>
            <w:proofErr w:type="gramEnd"/>
            <w:r>
              <w:t xml:space="preserve"> oblasti ovlivnění a přerušení iontových kanálů ve struktuře srdečního svalu vhodným laserovým zářením a v této souvislosti na experimenty z oblasti interakce laserového záření různých vlnových délek a parametrů s tkání srdečního svalu. Dále bude studována možnost aplikaci laserů na zlepšení biokompatibility materiálů pro </w:t>
            </w:r>
            <w:proofErr w:type="spellStart"/>
            <w:r>
              <w:t>kardio</w:t>
            </w:r>
            <w:proofErr w:type="spellEnd"/>
            <w:r>
              <w:t xml:space="preserve"> - implantáty. </w:t>
            </w:r>
          </w:p>
          <w:p w:rsidR="008D7164" w:rsidRDefault="008D7164" w:rsidP="00EA2E5B">
            <w:pPr>
              <w:jc w:val="both"/>
            </w:pPr>
          </w:p>
          <w:p w:rsidR="008D7164" w:rsidRDefault="008D7164" w:rsidP="00D96CBF">
            <w:r>
              <w:t xml:space="preserve">Práce budou probíhat na pracovišti FBMI ČVUT, FJFI ČVUT, v nemocnici Na Homolce a ve Fyziologickém </w:t>
            </w:r>
            <w:proofErr w:type="gramStart"/>
            <w:r>
              <w:t>ústavu 1.LF</w:t>
            </w:r>
            <w:proofErr w:type="gramEnd"/>
            <w:r>
              <w:t xml:space="preserve"> UK. </w:t>
            </w:r>
          </w:p>
          <w:p w:rsidR="008D7164" w:rsidRPr="00A77945" w:rsidRDefault="008D7164" w:rsidP="004E493C"/>
        </w:tc>
        <w:tc>
          <w:tcPr>
            <w:tcW w:w="4940" w:type="dxa"/>
            <w:tcBorders>
              <w:top w:val="double" w:sz="4" w:space="0" w:color="auto"/>
              <w:bottom w:val="double" w:sz="4" w:space="0" w:color="auto"/>
            </w:tcBorders>
          </w:tcPr>
          <w:p w:rsidR="008D7164" w:rsidRPr="00D96CBF" w:rsidRDefault="008D7164" w:rsidP="00D96CBF">
            <w:pPr>
              <w:rPr>
                <w:rFonts w:ascii="Arial" w:hAnsi="Arial" w:cs="Arial"/>
                <w:color w:val="000000"/>
                <w:sz w:val="20"/>
                <w:szCs w:val="20"/>
                <w:lang w:val="en-US"/>
              </w:rPr>
            </w:pPr>
            <w:r w:rsidRPr="00D96CBF">
              <w:rPr>
                <w:rFonts w:ascii="Arial" w:hAnsi="Arial" w:cs="Arial"/>
                <w:color w:val="000000"/>
                <w:sz w:val="20"/>
                <w:szCs w:val="20"/>
                <w:lang w:val="en-US"/>
              </w:rPr>
              <w:t xml:space="preserve">The work will focus to the field of </w:t>
            </w:r>
            <w:proofErr w:type="spellStart"/>
            <w:r w:rsidRPr="00D96CBF">
              <w:rPr>
                <w:rFonts w:ascii="Arial" w:hAnsi="Arial" w:cs="Arial"/>
                <w:color w:val="000000"/>
                <w:sz w:val="20"/>
                <w:szCs w:val="20"/>
                <w:lang w:val="en-US"/>
              </w:rPr>
              <w:t>a</w:t>
            </w:r>
            <w:proofErr w:type="spellEnd"/>
            <w:r w:rsidRPr="00D96CBF">
              <w:rPr>
                <w:rFonts w:ascii="Arial" w:hAnsi="Arial" w:cs="Arial"/>
                <w:color w:val="000000"/>
                <w:sz w:val="20"/>
                <w:szCs w:val="20"/>
                <w:lang w:val="en-US"/>
              </w:rPr>
              <w:t xml:space="preserve"> advanced physical, especially laser</w:t>
            </w:r>
            <w:proofErr w:type="gramStart"/>
            <w:r w:rsidRPr="00D96CBF">
              <w:rPr>
                <w:rFonts w:ascii="Arial" w:hAnsi="Arial" w:cs="Arial"/>
                <w:color w:val="000000"/>
                <w:sz w:val="20"/>
                <w:szCs w:val="20"/>
                <w:lang w:val="en-US"/>
              </w:rPr>
              <w:t>,  methods</w:t>
            </w:r>
            <w:proofErr w:type="gramEnd"/>
            <w:r w:rsidRPr="00D96CBF">
              <w:rPr>
                <w:rFonts w:ascii="Arial" w:hAnsi="Arial" w:cs="Arial"/>
                <w:color w:val="000000"/>
                <w:sz w:val="20"/>
                <w:szCs w:val="20"/>
                <w:lang w:val="en-US"/>
              </w:rPr>
              <w:t xml:space="preserve"> for stimulation</w:t>
            </w:r>
            <w:r w:rsidRPr="00D96CBF">
              <w:rPr>
                <w:rFonts w:ascii="Arial" w:hAnsi="Arial" w:cs="Arial"/>
                <w:color w:val="000000"/>
                <w:sz w:val="20"/>
                <w:szCs w:val="20"/>
                <w:lang w:val="en-US"/>
              </w:rPr>
              <w:br/>
              <w:t>of  heart muscle. Particular attention will be paid to</w:t>
            </w:r>
            <w:r w:rsidRPr="00D96CBF">
              <w:rPr>
                <w:rFonts w:ascii="Arial" w:hAnsi="Arial" w:cs="Arial"/>
                <w:color w:val="000000"/>
                <w:sz w:val="20"/>
                <w:szCs w:val="20"/>
                <w:lang w:val="en-US"/>
              </w:rPr>
              <w:br/>
              <w:t xml:space="preserve">cardio pulmonary stimulation, ablation of atrial </w:t>
            </w:r>
            <w:proofErr w:type="spellStart"/>
            <w:r w:rsidRPr="00D96CBF">
              <w:rPr>
                <w:rFonts w:ascii="Arial" w:hAnsi="Arial" w:cs="Arial"/>
                <w:color w:val="000000"/>
                <w:sz w:val="20"/>
                <w:szCs w:val="20"/>
                <w:lang w:val="en-US"/>
              </w:rPr>
              <w:t>arrythmias</w:t>
            </w:r>
            <w:proofErr w:type="spellEnd"/>
            <w:r w:rsidRPr="00D96CBF">
              <w:rPr>
                <w:rFonts w:ascii="Arial" w:hAnsi="Arial" w:cs="Arial"/>
                <w:color w:val="000000"/>
                <w:sz w:val="20"/>
                <w:szCs w:val="20"/>
                <w:lang w:val="en-US"/>
              </w:rPr>
              <w:t>, INS stimulation, vasovagal stimulation, and material requirements for implants used in</w:t>
            </w:r>
            <w:r w:rsidRPr="00D96CBF">
              <w:rPr>
                <w:rFonts w:ascii="Arial" w:hAnsi="Arial" w:cs="Arial"/>
                <w:color w:val="000000"/>
                <w:sz w:val="20"/>
                <w:szCs w:val="20"/>
                <w:lang w:val="en-US"/>
              </w:rPr>
              <w:br/>
            </w:r>
            <w:proofErr w:type="spellStart"/>
            <w:r w:rsidRPr="00D96CBF">
              <w:rPr>
                <w:rFonts w:ascii="Arial" w:hAnsi="Arial" w:cs="Arial"/>
                <w:color w:val="000000"/>
                <w:sz w:val="20"/>
                <w:szCs w:val="20"/>
                <w:lang w:val="en-US"/>
              </w:rPr>
              <w:t>cardiostimulation</w:t>
            </w:r>
            <w:proofErr w:type="spellEnd"/>
            <w:r>
              <w:rPr>
                <w:rFonts w:ascii="Arial" w:hAnsi="Arial" w:cs="Arial"/>
                <w:color w:val="000000"/>
                <w:sz w:val="20"/>
                <w:szCs w:val="20"/>
                <w:lang w:val="en-US"/>
              </w:rPr>
              <w:t xml:space="preserve"> </w:t>
            </w:r>
            <w:r w:rsidRPr="00D96CBF">
              <w:rPr>
                <w:rFonts w:ascii="Arial" w:hAnsi="Arial" w:cs="Arial"/>
                <w:color w:val="000000"/>
                <w:sz w:val="20"/>
                <w:szCs w:val="20"/>
                <w:lang w:val="en-US"/>
              </w:rPr>
              <w:t xml:space="preserve">systems.  </w:t>
            </w:r>
            <w:r w:rsidRPr="00D96CBF">
              <w:rPr>
                <w:rFonts w:ascii="Arial" w:hAnsi="Arial" w:cs="Arial"/>
                <w:color w:val="000000"/>
                <w:sz w:val="20"/>
                <w:szCs w:val="20"/>
                <w:lang w:val="en-US"/>
              </w:rPr>
              <w:br/>
              <w:t xml:space="preserve">Detailed research will be focused to the affection and obstruction of the ion channels in the structure of the heart muscle by laser radiation. In that connection the focus will be on the study of interaction of laser radiation (of various wavelength and parameters) with heart muscle.  The lasers will be also applied on the study of improvement of biocompatibility of materials used in cardio- implanted devices. </w:t>
            </w:r>
            <w:r w:rsidRPr="00D96CBF">
              <w:rPr>
                <w:rFonts w:ascii="Arial" w:hAnsi="Arial" w:cs="Arial"/>
                <w:color w:val="000000"/>
                <w:sz w:val="20"/>
                <w:szCs w:val="20"/>
                <w:lang w:val="en-US"/>
              </w:rPr>
              <w:br/>
            </w:r>
          </w:p>
          <w:p w:rsidR="008D7164" w:rsidRPr="00A77945" w:rsidRDefault="008D7164" w:rsidP="00EA2E5B">
            <w:pPr>
              <w:jc w:val="both"/>
              <w:rPr>
                <w:lang w:val="en-US"/>
              </w:rPr>
            </w:pPr>
            <w:r w:rsidRPr="00D96CBF">
              <w:rPr>
                <w:rFonts w:ascii="Arial" w:hAnsi="Arial" w:cs="Arial"/>
                <w:color w:val="000000"/>
                <w:sz w:val="20"/>
                <w:szCs w:val="20"/>
                <w:lang w:val="en-US"/>
              </w:rPr>
              <w:t xml:space="preserve">The work will take place mainly at the Faculty of Biomedical Engineering of the </w:t>
            </w:r>
            <w:smartTag w:uri="urn:schemas-microsoft-com:office:smarttags" w:element="place">
              <w:smartTag w:uri="urn:schemas-microsoft-com:office:smarttags" w:element="PlaceName">
                <w:r w:rsidRPr="00D96CBF">
                  <w:rPr>
                    <w:rFonts w:ascii="Arial" w:hAnsi="Arial" w:cs="Arial"/>
                    <w:color w:val="000000"/>
                    <w:sz w:val="20"/>
                    <w:szCs w:val="20"/>
                    <w:lang w:val="en-US"/>
                  </w:rPr>
                  <w:t>Czech</w:t>
                </w:r>
              </w:smartTag>
              <w:r w:rsidRPr="00D96CBF">
                <w:rPr>
                  <w:rFonts w:ascii="Arial" w:hAnsi="Arial" w:cs="Arial"/>
                  <w:color w:val="000000"/>
                  <w:sz w:val="20"/>
                  <w:szCs w:val="20"/>
                  <w:lang w:val="en-US"/>
                </w:rPr>
                <w:t xml:space="preserve"> </w:t>
              </w:r>
              <w:smartTag w:uri="urn:schemas-microsoft-com:office:smarttags" w:element="PlaceName">
                <w:r w:rsidRPr="00D96CBF">
                  <w:rPr>
                    <w:rFonts w:ascii="Arial" w:hAnsi="Arial" w:cs="Arial"/>
                    <w:color w:val="000000"/>
                    <w:sz w:val="20"/>
                    <w:szCs w:val="20"/>
                    <w:lang w:val="en-US"/>
                  </w:rPr>
                  <w:t>Technical</w:t>
                </w:r>
              </w:smartTag>
              <w:r w:rsidRPr="00D96CBF">
                <w:rPr>
                  <w:rFonts w:ascii="Arial" w:hAnsi="Arial" w:cs="Arial"/>
                  <w:color w:val="000000"/>
                  <w:sz w:val="20"/>
                  <w:szCs w:val="20"/>
                  <w:lang w:val="en-US"/>
                </w:rPr>
                <w:t xml:space="preserve"> </w:t>
              </w:r>
              <w:smartTag w:uri="urn:schemas-microsoft-com:office:smarttags" w:element="PlaceType">
                <w:r w:rsidRPr="00D96CBF">
                  <w:rPr>
                    <w:rFonts w:ascii="Arial" w:hAnsi="Arial" w:cs="Arial"/>
                    <w:color w:val="000000"/>
                    <w:sz w:val="20"/>
                    <w:szCs w:val="20"/>
                    <w:lang w:val="en-US"/>
                  </w:rPr>
                  <w:t>University</w:t>
                </w:r>
              </w:smartTag>
            </w:smartTag>
            <w:r w:rsidRPr="00D96CBF">
              <w:rPr>
                <w:rFonts w:ascii="Arial" w:hAnsi="Arial" w:cs="Arial"/>
                <w:color w:val="000000"/>
                <w:sz w:val="20"/>
                <w:szCs w:val="20"/>
                <w:lang w:val="en-US"/>
              </w:rPr>
              <w:t xml:space="preserve">, Faculty of Nuclear Science and Physical Engineering CTU, at the Na </w:t>
            </w:r>
            <w:proofErr w:type="spellStart"/>
            <w:r w:rsidRPr="00D96CBF">
              <w:rPr>
                <w:rFonts w:ascii="Arial" w:hAnsi="Arial" w:cs="Arial"/>
                <w:color w:val="000000"/>
                <w:sz w:val="20"/>
                <w:szCs w:val="20"/>
                <w:lang w:val="en-US"/>
              </w:rPr>
              <w:t>Homolce</w:t>
            </w:r>
            <w:proofErr w:type="spellEnd"/>
            <w:r w:rsidRPr="00D96CBF">
              <w:rPr>
                <w:rFonts w:ascii="Arial" w:hAnsi="Arial" w:cs="Arial"/>
                <w:color w:val="000000"/>
                <w:sz w:val="20"/>
                <w:szCs w:val="20"/>
                <w:lang w:val="en-US"/>
              </w:rPr>
              <w:t xml:space="preserve"> Hospital and at the </w:t>
            </w:r>
            <w:proofErr w:type="spellStart"/>
            <w:r w:rsidRPr="00D96CBF">
              <w:rPr>
                <w:rFonts w:ascii="Arial" w:hAnsi="Arial" w:cs="Arial"/>
                <w:color w:val="000000"/>
                <w:sz w:val="20"/>
                <w:szCs w:val="20"/>
                <w:lang w:val="en-US"/>
              </w:rPr>
              <w:t>Physiologal</w:t>
            </w:r>
            <w:proofErr w:type="spellEnd"/>
            <w:r w:rsidRPr="00D96CBF">
              <w:rPr>
                <w:rFonts w:ascii="Arial" w:hAnsi="Arial" w:cs="Arial"/>
                <w:color w:val="000000"/>
                <w:sz w:val="20"/>
                <w:szCs w:val="20"/>
                <w:lang w:val="en-US"/>
              </w:rPr>
              <w:t xml:space="preserve"> Dept. of the First Medical Faculty of Charles University.</w:t>
            </w:r>
          </w:p>
        </w:tc>
        <w:tc>
          <w:tcPr>
            <w:tcW w:w="0" w:type="auto"/>
            <w:tcBorders>
              <w:top w:val="double" w:sz="4" w:space="0" w:color="auto"/>
              <w:bottom w:val="double" w:sz="4" w:space="0" w:color="auto"/>
            </w:tcBorders>
            <w:textDirection w:val="btLr"/>
          </w:tcPr>
          <w:p w:rsidR="008D7164" w:rsidRPr="00A77945" w:rsidRDefault="008D7164" w:rsidP="00D96CBF">
            <w:pPr>
              <w:ind w:left="1418" w:hanging="1418"/>
              <w:jc w:val="center"/>
            </w:pPr>
            <w:r>
              <w:t xml:space="preserve">Prof. </w:t>
            </w:r>
            <w:r w:rsidRPr="00A77945">
              <w:t xml:space="preserve">Ing. </w:t>
            </w:r>
            <w:r>
              <w:t xml:space="preserve">Miroslav Jelínek, </w:t>
            </w:r>
            <w:proofErr w:type="spellStart"/>
            <w:r>
              <w:t>DrSc</w:t>
            </w:r>
            <w:proofErr w:type="spellEnd"/>
            <w:r>
              <w:t>,  FBMI ČVUT</w:t>
            </w:r>
          </w:p>
        </w:tc>
        <w:tc>
          <w:tcPr>
            <w:tcW w:w="847" w:type="dxa"/>
            <w:tcBorders>
              <w:top w:val="double" w:sz="4" w:space="0" w:color="auto"/>
              <w:bottom w:val="double" w:sz="4" w:space="0" w:color="auto"/>
            </w:tcBorders>
            <w:textDirection w:val="btLr"/>
          </w:tcPr>
          <w:p w:rsidR="008D7164" w:rsidRDefault="008D7164" w:rsidP="00D96CBF">
            <w:pPr>
              <w:jc w:val="center"/>
            </w:pPr>
            <w:r>
              <w:t>Prof. MUDr. Petr Neužil, CSc. Nemocnice Na Homolce</w:t>
            </w:r>
          </w:p>
          <w:p w:rsidR="008D7164" w:rsidRPr="00A77945" w:rsidRDefault="008D7164" w:rsidP="001358D4"/>
        </w:tc>
        <w:tc>
          <w:tcPr>
            <w:tcW w:w="1420" w:type="dxa"/>
            <w:tcBorders>
              <w:top w:val="double" w:sz="4" w:space="0" w:color="auto"/>
              <w:bottom w:val="double" w:sz="4" w:space="0" w:color="auto"/>
            </w:tcBorders>
            <w:textDirection w:val="btLr"/>
            <w:vAlign w:val="center"/>
          </w:tcPr>
          <w:p w:rsidR="008D7164" w:rsidRPr="00A77945" w:rsidRDefault="008D7164" w:rsidP="00A77945">
            <w:pPr>
              <w:autoSpaceDE w:val="0"/>
              <w:autoSpaceDN w:val="0"/>
              <w:adjustRightInd w:val="0"/>
              <w:ind w:left="113" w:right="113"/>
              <w:jc w:val="center"/>
            </w:pPr>
            <w:r>
              <w:t>SGS 12/ 167/OHK4/2T/17</w:t>
            </w:r>
          </w:p>
          <w:p w:rsidR="008D7164" w:rsidRPr="00A77945" w:rsidRDefault="008D7164" w:rsidP="008850CF">
            <w:pPr>
              <w:autoSpaceDE w:val="0"/>
              <w:autoSpaceDN w:val="0"/>
              <w:adjustRightInd w:val="0"/>
              <w:ind w:left="113" w:right="113"/>
              <w:jc w:val="center"/>
            </w:pPr>
            <w:proofErr w:type="spellStart"/>
            <w:r>
              <w:t>nanokompozitní</w:t>
            </w:r>
            <w:proofErr w:type="spellEnd"/>
            <w:r>
              <w:t xml:space="preserve"> a nanokrystalické </w:t>
            </w:r>
            <w:proofErr w:type="spellStart"/>
            <w:r>
              <w:t>biomateriály</w:t>
            </w:r>
            <w:proofErr w:type="spellEnd"/>
          </w:p>
        </w:tc>
      </w:tr>
    </w:tbl>
    <w:p w:rsidR="008D7164" w:rsidRPr="00A77945" w:rsidRDefault="008D7164" w:rsidP="009330C3">
      <w:pPr>
        <w:autoSpaceDE w:val="0"/>
        <w:autoSpaceDN w:val="0"/>
        <w:adjustRightInd w:val="0"/>
      </w:pPr>
    </w:p>
    <w:sectPr w:rsidR="008D7164" w:rsidRPr="00A77945" w:rsidSect="00857FE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CD" w:rsidRDefault="000B44CD">
      <w:r>
        <w:separator/>
      </w:r>
    </w:p>
  </w:endnote>
  <w:endnote w:type="continuationSeparator" w:id="0">
    <w:p w:rsidR="000B44CD" w:rsidRDefault="000B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CD" w:rsidRDefault="000B44CD">
      <w:r>
        <w:separator/>
      </w:r>
    </w:p>
  </w:footnote>
  <w:footnote w:type="continuationSeparator" w:id="0">
    <w:p w:rsidR="000B44CD" w:rsidRDefault="000B4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EB"/>
    <w:rsid w:val="000178C3"/>
    <w:rsid w:val="00055959"/>
    <w:rsid w:val="00057E8C"/>
    <w:rsid w:val="0006289C"/>
    <w:rsid w:val="00062A28"/>
    <w:rsid w:val="000649CA"/>
    <w:rsid w:val="000854BD"/>
    <w:rsid w:val="00085F16"/>
    <w:rsid w:val="00086B63"/>
    <w:rsid w:val="0009410A"/>
    <w:rsid w:val="000B1B02"/>
    <w:rsid w:val="000B44CD"/>
    <w:rsid w:val="000E5B35"/>
    <w:rsid w:val="000F48E0"/>
    <w:rsid w:val="00100C62"/>
    <w:rsid w:val="001358D4"/>
    <w:rsid w:val="00167693"/>
    <w:rsid w:val="00170FB3"/>
    <w:rsid w:val="00182898"/>
    <w:rsid w:val="001B328E"/>
    <w:rsid w:val="001C5134"/>
    <w:rsid w:val="001D6574"/>
    <w:rsid w:val="001D6915"/>
    <w:rsid w:val="001E6E5B"/>
    <w:rsid w:val="001E79FF"/>
    <w:rsid w:val="002367BC"/>
    <w:rsid w:val="00236B83"/>
    <w:rsid w:val="00251A9C"/>
    <w:rsid w:val="00251D98"/>
    <w:rsid w:val="002B1E63"/>
    <w:rsid w:val="002B22F8"/>
    <w:rsid w:val="002D56E8"/>
    <w:rsid w:val="00331092"/>
    <w:rsid w:val="00331BA8"/>
    <w:rsid w:val="003341EC"/>
    <w:rsid w:val="0033750B"/>
    <w:rsid w:val="0034783E"/>
    <w:rsid w:val="0035696E"/>
    <w:rsid w:val="003638F2"/>
    <w:rsid w:val="00367FCA"/>
    <w:rsid w:val="0038297D"/>
    <w:rsid w:val="00387426"/>
    <w:rsid w:val="00387F0A"/>
    <w:rsid w:val="003A7549"/>
    <w:rsid w:val="003B0EAC"/>
    <w:rsid w:val="003C36C4"/>
    <w:rsid w:val="003F26EF"/>
    <w:rsid w:val="0043163C"/>
    <w:rsid w:val="004411E1"/>
    <w:rsid w:val="00477065"/>
    <w:rsid w:val="00486233"/>
    <w:rsid w:val="004B6B06"/>
    <w:rsid w:val="004E493C"/>
    <w:rsid w:val="004F18CA"/>
    <w:rsid w:val="004F1B8A"/>
    <w:rsid w:val="004F47EA"/>
    <w:rsid w:val="004F6071"/>
    <w:rsid w:val="005154AC"/>
    <w:rsid w:val="00524861"/>
    <w:rsid w:val="00536B6F"/>
    <w:rsid w:val="00540658"/>
    <w:rsid w:val="00542065"/>
    <w:rsid w:val="00573FD3"/>
    <w:rsid w:val="00584FB2"/>
    <w:rsid w:val="005A6717"/>
    <w:rsid w:val="00630635"/>
    <w:rsid w:val="00635334"/>
    <w:rsid w:val="00640B65"/>
    <w:rsid w:val="006635BD"/>
    <w:rsid w:val="00673FDC"/>
    <w:rsid w:val="00677EE0"/>
    <w:rsid w:val="00694452"/>
    <w:rsid w:val="006C208A"/>
    <w:rsid w:val="006C6E38"/>
    <w:rsid w:val="006F7459"/>
    <w:rsid w:val="00767151"/>
    <w:rsid w:val="00774A29"/>
    <w:rsid w:val="00784703"/>
    <w:rsid w:val="0079327F"/>
    <w:rsid w:val="007A6C18"/>
    <w:rsid w:val="007A7A59"/>
    <w:rsid w:val="008060BC"/>
    <w:rsid w:val="00815C35"/>
    <w:rsid w:val="0082109B"/>
    <w:rsid w:val="008270AB"/>
    <w:rsid w:val="00840586"/>
    <w:rsid w:val="00846B23"/>
    <w:rsid w:val="008561D8"/>
    <w:rsid w:val="00857FEB"/>
    <w:rsid w:val="0086688B"/>
    <w:rsid w:val="00872C9A"/>
    <w:rsid w:val="008850CF"/>
    <w:rsid w:val="008A4D72"/>
    <w:rsid w:val="008D7164"/>
    <w:rsid w:val="008D7E58"/>
    <w:rsid w:val="008E0D8E"/>
    <w:rsid w:val="00904A83"/>
    <w:rsid w:val="0093109E"/>
    <w:rsid w:val="009330C3"/>
    <w:rsid w:val="00942E77"/>
    <w:rsid w:val="0094512D"/>
    <w:rsid w:val="00945C38"/>
    <w:rsid w:val="00965242"/>
    <w:rsid w:val="0097093E"/>
    <w:rsid w:val="00980955"/>
    <w:rsid w:val="00995587"/>
    <w:rsid w:val="009A4820"/>
    <w:rsid w:val="009A639D"/>
    <w:rsid w:val="009B345F"/>
    <w:rsid w:val="009D31EA"/>
    <w:rsid w:val="009E77C0"/>
    <w:rsid w:val="00A170C5"/>
    <w:rsid w:val="00A34E88"/>
    <w:rsid w:val="00A54642"/>
    <w:rsid w:val="00A561B8"/>
    <w:rsid w:val="00A656AD"/>
    <w:rsid w:val="00A70792"/>
    <w:rsid w:val="00A74D61"/>
    <w:rsid w:val="00A77945"/>
    <w:rsid w:val="00AB6B8F"/>
    <w:rsid w:val="00AC0663"/>
    <w:rsid w:val="00AE1C82"/>
    <w:rsid w:val="00B14459"/>
    <w:rsid w:val="00B203DB"/>
    <w:rsid w:val="00B27405"/>
    <w:rsid w:val="00B56C68"/>
    <w:rsid w:val="00B62700"/>
    <w:rsid w:val="00B83E64"/>
    <w:rsid w:val="00B97EC9"/>
    <w:rsid w:val="00BD361B"/>
    <w:rsid w:val="00BF2D2E"/>
    <w:rsid w:val="00C317B5"/>
    <w:rsid w:val="00C46226"/>
    <w:rsid w:val="00C5620A"/>
    <w:rsid w:val="00C76402"/>
    <w:rsid w:val="00C8412B"/>
    <w:rsid w:val="00CA0785"/>
    <w:rsid w:val="00CC35FF"/>
    <w:rsid w:val="00CC4526"/>
    <w:rsid w:val="00CE7EFE"/>
    <w:rsid w:val="00CF620F"/>
    <w:rsid w:val="00D03257"/>
    <w:rsid w:val="00D03F04"/>
    <w:rsid w:val="00D102AA"/>
    <w:rsid w:val="00D12363"/>
    <w:rsid w:val="00D176E0"/>
    <w:rsid w:val="00D57098"/>
    <w:rsid w:val="00D81EF2"/>
    <w:rsid w:val="00D96CBF"/>
    <w:rsid w:val="00DA4962"/>
    <w:rsid w:val="00DA548C"/>
    <w:rsid w:val="00DB54FB"/>
    <w:rsid w:val="00DC4489"/>
    <w:rsid w:val="00DE22E6"/>
    <w:rsid w:val="00DE3F70"/>
    <w:rsid w:val="00DE7E29"/>
    <w:rsid w:val="00DF19CA"/>
    <w:rsid w:val="00E031BC"/>
    <w:rsid w:val="00E14183"/>
    <w:rsid w:val="00E23A06"/>
    <w:rsid w:val="00E332BC"/>
    <w:rsid w:val="00E47ECE"/>
    <w:rsid w:val="00E522DD"/>
    <w:rsid w:val="00E67BBA"/>
    <w:rsid w:val="00E81580"/>
    <w:rsid w:val="00EA2E5B"/>
    <w:rsid w:val="00EC7E82"/>
    <w:rsid w:val="00ED0BCD"/>
    <w:rsid w:val="00F25F7A"/>
    <w:rsid w:val="00F3067A"/>
    <w:rsid w:val="00F453BE"/>
    <w:rsid w:val="00F73866"/>
    <w:rsid w:val="00FC5222"/>
    <w:rsid w:val="00FF7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7C0"/>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8D7E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rsid w:val="00F3067A"/>
    <w:rPr>
      <w:sz w:val="20"/>
      <w:szCs w:val="20"/>
    </w:rPr>
  </w:style>
  <w:style w:type="character" w:customStyle="1" w:styleId="TextpoznpodarouChar">
    <w:name w:val="Text pozn. pod čarou Char"/>
    <w:basedOn w:val="Standardnpsmoodstavce"/>
    <w:link w:val="Textpoznpodarou"/>
    <w:uiPriority w:val="99"/>
    <w:semiHidden/>
    <w:locked/>
    <w:rsid w:val="00872C9A"/>
    <w:rPr>
      <w:rFonts w:cs="Times New Roman"/>
      <w:sz w:val="20"/>
      <w:szCs w:val="20"/>
      <w:lang w:eastAsia="en-US"/>
    </w:rPr>
  </w:style>
  <w:style w:type="character" w:styleId="Znakapoznpodarou">
    <w:name w:val="footnote reference"/>
    <w:basedOn w:val="Standardnpsmoodstavce"/>
    <w:uiPriority w:val="99"/>
    <w:semiHidden/>
    <w:rsid w:val="00F3067A"/>
    <w:rPr>
      <w:rFonts w:cs="Times New Roman"/>
      <w:vertAlign w:val="superscript"/>
    </w:rPr>
  </w:style>
  <w:style w:type="paragraph" w:styleId="Textbubliny">
    <w:name w:val="Balloon Text"/>
    <w:basedOn w:val="Normln"/>
    <w:link w:val="TextbublinyChar"/>
    <w:uiPriority w:val="99"/>
    <w:semiHidden/>
    <w:rsid w:val="001B328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72C9A"/>
    <w:rPr>
      <w:rFonts w:cs="Times New Roman"/>
      <w:sz w:val="2"/>
      <w:lang w:eastAsia="en-US"/>
    </w:rPr>
  </w:style>
  <w:style w:type="paragraph" w:styleId="Zhlav">
    <w:name w:val="header"/>
    <w:basedOn w:val="Normln"/>
    <w:link w:val="ZhlavChar"/>
    <w:uiPriority w:val="99"/>
    <w:semiHidden/>
    <w:rsid w:val="0033750B"/>
    <w:pPr>
      <w:tabs>
        <w:tab w:val="center" w:pos="4680"/>
        <w:tab w:val="right" w:pos="9360"/>
      </w:tabs>
    </w:pPr>
  </w:style>
  <w:style w:type="character" w:customStyle="1" w:styleId="ZhlavChar">
    <w:name w:val="Záhlaví Char"/>
    <w:basedOn w:val="Standardnpsmoodstavce"/>
    <w:link w:val="Zhlav"/>
    <w:uiPriority w:val="99"/>
    <w:semiHidden/>
    <w:locked/>
    <w:rsid w:val="0033750B"/>
    <w:rPr>
      <w:rFonts w:cs="Times New Roman"/>
      <w:sz w:val="24"/>
      <w:szCs w:val="24"/>
      <w:lang w:eastAsia="en-US"/>
    </w:rPr>
  </w:style>
  <w:style w:type="paragraph" w:styleId="Zpat">
    <w:name w:val="footer"/>
    <w:basedOn w:val="Normln"/>
    <w:link w:val="ZpatChar"/>
    <w:uiPriority w:val="99"/>
    <w:semiHidden/>
    <w:rsid w:val="0033750B"/>
    <w:pPr>
      <w:tabs>
        <w:tab w:val="center" w:pos="4680"/>
        <w:tab w:val="right" w:pos="9360"/>
      </w:tabs>
    </w:pPr>
  </w:style>
  <w:style w:type="character" w:customStyle="1" w:styleId="ZpatChar">
    <w:name w:val="Zápatí Char"/>
    <w:basedOn w:val="Standardnpsmoodstavce"/>
    <w:link w:val="Zpat"/>
    <w:uiPriority w:val="99"/>
    <w:semiHidden/>
    <w:locked/>
    <w:rsid w:val="0033750B"/>
    <w:rPr>
      <w:rFonts w:cs="Times New Roman"/>
      <w:sz w:val="24"/>
      <w:szCs w:val="24"/>
      <w:lang w:eastAsia="en-US"/>
    </w:rPr>
  </w:style>
  <w:style w:type="character" w:styleId="Hypertextovodkaz">
    <w:name w:val="Hyperlink"/>
    <w:basedOn w:val="Standardnpsmoodstavce"/>
    <w:uiPriority w:val="99"/>
    <w:semiHidden/>
    <w:rsid w:val="004F1B8A"/>
    <w:rPr>
      <w:rFonts w:cs="Times New Roman"/>
      <w:color w:val="0000FF"/>
      <w:u w:val="single"/>
    </w:rPr>
  </w:style>
  <w:style w:type="character" w:styleId="Odkaznakoment">
    <w:name w:val="annotation reference"/>
    <w:basedOn w:val="Standardnpsmoodstavce"/>
    <w:uiPriority w:val="99"/>
    <w:semiHidden/>
    <w:rsid w:val="00542065"/>
    <w:rPr>
      <w:rFonts w:cs="Times New Roman"/>
      <w:sz w:val="16"/>
      <w:szCs w:val="16"/>
    </w:rPr>
  </w:style>
  <w:style w:type="paragraph" w:styleId="Textkomente">
    <w:name w:val="annotation text"/>
    <w:basedOn w:val="Normln"/>
    <w:link w:val="TextkomenteChar"/>
    <w:uiPriority w:val="99"/>
    <w:semiHidden/>
    <w:rsid w:val="00542065"/>
    <w:rPr>
      <w:sz w:val="20"/>
      <w:szCs w:val="20"/>
    </w:rPr>
  </w:style>
  <w:style w:type="character" w:customStyle="1" w:styleId="TextkomenteChar">
    <w:name w:val="Text komentáře Char"/>
    <w:basedOn w:val="Standardnpsmoodstavce"/>
    <w:link w:val="Textkomente"/>
    <w:uiPriority w:val="99"/>
    <w:semiHidden/>
    <w:locked/>
    <w:rsid w:val="00542065"/>
    <w:rPr>
      <w:rFonts w:cs="Times New Roman"/>
      <w:lang w:eastAsia="en-US"/>
    </w:rPr>
  </w:style>
  <w:style w:type="paragraph" w:styleId="Pedmtkomente">
    <w:name w:val="annotation subject"/>
    <w:basedOn w:val="Textkomente"/>
    <w:next w:val="Textkomente"/>
    <w:link w:val="PedmtkomenteChar"/>
    <w:uiPriority w:val="99"/>
    <w:semiHidden/>
    <w:rsid w:val="00542065"/>
    <w:rPr>
      <w:b/>
      <w:bCs/>
    </w:rPr>
  </w:style>
  <w:style w:type="character" w:customStyle="1" w:styleId="PedmtkomenteChar">
    <w:name w:val="Předmět komentáře Char"/>
    <w:basedOn w:val="TextkomenteChar"/>
    <w:link w:val="Pedmtkomente"/>
    <w:uiPriority w:val="99"/>
    <w:semiHidden/>
    <w:locked/>
    <w:rsid w:val="00542065"/>
    <w:rPr>
      <w:rFonts w:cs="Times New Roman"/>
      <w:b/>
      <w:bCs/>
      <w:lang w:eastAsia="en-US"/>
    </w:rPr>
  </w:style>
  <w:style w:type="character" w:customStyle="1" w:styleId="st1">
    <w:name w:val="st1"/>
    <w:basedOn w:val="Standardnpsmoodstavce"/>
    <w:uiPriority w:val="99"/>
    <w:rsid w:val="00D96C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7C0"/>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8D7E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rsid w:val="00F3067A"/>
    <w:rPr>
      <w:sz w:val="20"/>
      <w:szCs w:val="20"/>
    </w:rPr>
  </w:style>
  <w:style w:type="character" w:customStyle="1" w:styleId="TextpoznpodarouChar">
    <w:name w:val="Text pozn. pod čarou Char"/>
    <w:basedOn w:val="Standardnpsmoodstavce"/>
    <w:link w:val="Textpoznpodarou"/>
    <w:uiPriority w:val="99"/>
    <w:semiHidden/>
    <w:locked/>
    <w:rsid w:val="00872C9A"/>
    <w:rPr>
      <w:rFonts w:cs="Times New Roman"/>
      <w:sz w:val="20"/>
      <w:szCs w:val="20"/>
      <w:lang w:eastAsia="en-US"/>
    </w:rPr>
  </w:style>
  <w:style w:type="character" w:styleId="Znakapoznpodarou">
    <w:name w:val="footnote reference"/>
    <w:basedOn w:val="Standardnpsmoodstavce"/>
    <w:uiPriority w:val="99"/>
    <w:semiHidden/>
    <w:rsid w:val="00F3067A"/>
    <w:rPr>
      <w:rFonts w:cs="Times New Roman"/>
      <w:vertAlign w:val="superscript"/>
    </w:rPr>
  </w:style>
  <w:style w:type="paragraph" w:styleId="Textbubliny">
    <w:name w:val="Balloon Text"/>
    <w:basedOn w:val="Normln"/>
    <w:link w:val="TextbublinyChar"/>
    <w:uiPriority w:val="99"/>
    <w:semiHidden/>
    <w:rsid w:val="001B328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72C9A"/>
    <w:rPr>
      <w:rFonts w:cs="Times New Roman"/>
      <w:sz w:val="2"/>
      <w:lang w:eastAsia="en-US"/>
    </w:rPr>
  </w:style>
  <w:style w:type="paragraph" w:styleId="Zhlav">
    <w:name w:val="header"/>
    <w:basedOn w:val="Normln"/>
    <w:link w:val="ZhlavChar"/>
    <w:uiPriority w:val="99"/>
    <w:semiHidden/>
    <w:rsid w:val="0033750B"/>
    <w:pPr>
      <w:tabs>
        <w:tab w:val="center" w:pos="4680"/>
        <w:tab w:val="right" w:pos="9360"/>
      </w:tabs>
    </w:pPr>
  </w:style>
  <w:style w:type="character" w:customStyle="1" w:styleId="ZhlavChar">
    <w:name w:val="Záhlaví Char"/>
    <w:basedOn w:val="Standardnpsmoodstavce"/>
    <w:link w:val="Zhlav"/>
    <w:uiPriority w:val="99"/>
    <w:semiHidden/>
    <w:locked/>
    <w:rsid w:val="0033750B"/>
    <w:rPr>
      <w:rFonts w:cs="Times New Roman"/>
      <w:sz w:val="24"/>
      <w:szCs w:val="24"/>
      <w:lang w:eastAsia="en-US"/>
    </w:rPr>
  </w:style>
  <w:style w:type="paragraph" w:styleId="Zpat">
    <w:name w:val="footer"/>
    <w:basedOn w:val="Normln"/>
    <w:link w:val="ZpatChar"/>
    <w:uiPriority w:val="99"/>
    <w:semiHidden/>
    <w:rsid w:val="0033750B"/>
    <w:pPr>
      <w:tabs>
        <w:tab w:val="center" w:pos="4680"/>
        <w:tab w:val="right" w:pos="9360"/>
      </w:tabs>
    </w:pPr>
  </w:style>
  <w:style w:type="character" w:customStyle="1" w:styleId="ZpatChar">
    <w:name w:val="Zápatí Char"/>
    <w:basedOn w:val="Standardnpsmoodstavce"/>
    <w:link w:val="Zpat"/>
    <w:uiPriority w:val="99"/>
    <w:semiHidden/>
    <w:locked/>
    <w:rsid w:val="0033750B"/>
    <w:rPr>
      <w:rFonts w:cs="Times New Roman"/>
      <w:sz w:val="24"/>
      <w:szCs w:val="24"/>
      <w:lang w:eastAsia="en-US"/>
    </w:rPr>
  </w:style>
  <w:style w:type="character" w:styleId="Hypertextovodkaz">
    <w:name w:val="Hyperlink"/>
    <w:basedOn w:val="Standardnpsmoodstavce"/>
    <w:uiPriority w:val="99"/>
    <w:semiHidden/>
    <w:rsid w:val="004F1B8A"/>
    <w:rPr>
      <w:rFonts w:cs="Times New Roman"/>
      <w:color w:val="0000FF"/>
      <w:u w:val="single"/>
    </w:rPr>
  </w:style>
  <w:style w:type="character" w:styleId="Odkaznakoment">
    <w:name w:val="annotation reference"/>
    <w:basedOn w:val="Standardnpsmoodstavce"/>
    <w:uiPriority w:val="99"/>
    <w:semiHidden/>
    <w:rsid w:val="00542065"/>
    <w:rPr>
      <w:rFonts w:cs="Times New Roman"/>
      <w:sz w:val="16"/>
      <w:szCs w:val="16"/>
    </w:rPr>
  </w:style>
  <w:style w:type="paragraph" w:styleId="Textkomente">
    <w:name w:val="annotation text"/>
    <w:basedOn w:val="Normln"/>
    <w:link w:val="TextkomenteChar"/>
    <w:uiPriority w:val="99"/>
    <w:semiHidden/>
    <w:rsid w:val="00542065"/>
    <w:rPr>
      <w:sz w:val="20"/>
      <w:szCs w:val="20"/>
    </w:rPr>
  </w:style>
  <w:style w:type="character" w:customStyle="1" w:styleId="TextkomenteChar">
    <w:name w:val="Text komentáře Char"/>
    <w:basedOn w:val="Standardnpsmoodstavce"/>
    <w:link w:val="Textkomente"/>
    <w:uiPriority w:val="99"/>
    <w:semiHidden/>
    <w:locked/>
    <w:rsid w:val="00542065"/>
    <w:rPr>
      <w:rFonts w:cs="Times New Roman"/>
      <w:lang w:eastAsia="en-US"/>
    </w:rPr>
  </w:style>
  <w:style w:type="paragraph" w:styleId="Pedmtkomente">
    <w:name w:val="annotation subject"/>
    <w:basedOn w:val="Textkomente"/>
    <w:next w:val="Textkomente"/>
    <w:link w:val="PedmtkomenteChar"/>
    <w:uiPriority w:val="99"/>
    <w:semiHidden/>
    <w:rsid w:val="00542065"/>
    <w:rPr>
      <w:b/>
      <w:bCs/>
    </w:rPr>
  </w:style>
  <w:style w:type="character" w:customStyle="1" w:styleId="PedmtkomenteChar">
    <w:name w:val="Předmět komentáře Char"/>
    <w:basedOn w:val="TextkomenteChar"/>
    <w:link w:val="Pedmtkomente"/>
    <w:uiPriority w:val="99"/>
    <w:semiHidden/>
    <w:locked/>
    <w:rsid w:val="00542065"/>
    <w:rPr>
      <w:rFonts w:cs="Times New Roman"/>
      <w:b/>
      <w:bCs/>
      <w:lang w:eastAsia="en-US"/>
    </w:rPr>
  </w:style>
  <w:style w:type="character" w:customStyle="1" w:styleId="st1">
    <w:name w:val="st1"/>
    <w:basedOn w:val="Standardnpsmoodstavce"/>
    <w:uiPriority w:val="99"/>
    <w:rsid w:val="00D96C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1902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V souladu s článkem 25, ods</vt:lpstr>
    </vt:vector>
  </TitlesOfParts>
  <Company>Brown University</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 článkem 25, ods</dc:title>
  <dc:creator>V.Fidler</dc:creator>
  <cp:lastModifiedBy>fujanova</cp:lastModifiedBy>
  <cp:revision>2</cp:revision>
  <cp:lastPrinted>2012-09-04T09:24:00Z</cp:lastPrinted>
  <dcterms:created xsi:type="dcterms:W3CDTF">2012-09-05T11:33:00Z</dcterms:created>
  <dcterms:modified xsi:type="dcterms:W3CDTF">2012-09-05T11:33:00Z</dcterms:modified>
</cp:coreProperties>
</file>