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10"/>
        <w:gridCol w:w="2926"/>
        <w:gridCol w:w="2616"/>
        <w:gridCol w:w="1314"/>
        <w:gridCol w:w="1315"/>
        <w:gridCol w:w="2528"/>
      </w:tblGrid>
      <w:tr w:rsidR="00223D65" w:rsidRPr="00487AE4" w:rsidTr="00322291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3D65" w:rsidRPr="00487AE4" w:rsidRDefault="00223D65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AE4">
              <w:rPr>
                <w:rFonts w:ascii="Arial Narrow" w:hAnsi="Arial Narrow"/>
                <w:b/>
                <w:sz w:val="20"/>
                <w:szCs w:val="20"/>
              </w:rPr>
              <w:t>Název rámcového tématu (česky)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3D65" w:rsidRPr="00487AE4" w:rsidRDefault="00223D65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AE4">
              <w:rPr>
                <w:rFonts w:ascii="Arial Narrow" w:hAnsi="Arial Narrow"/>
                <w:b/>
                <w:sz w:val="20"/>
                <w:szCs w:val="20"/>
              </w:rPr>
              <w:t>Název rámcového tématu (anglicky)</w:t>
            </w:r>
          </w:p>
        </w:tc>
        <w:tc>
          <w:tcPr>
            <w:tcW w:w="2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3D65" w:rsidRPr="00487AE4" w:rsidRDefault="00223D65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AE4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26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3D65" w:rsidRPr="00487AE4" w:rsidRDefault="00223D65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AE4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3D65" w:rsidRPr="00487AE4" w:rsidRDefault="00223D65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AE4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3D65" w:rsidRPr="00487AE4" w:rsidRDefault="00223D65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AE4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2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3D65" w:rsidRPr="00487AE4" w:rsidRDefault="00223D65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AE4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9661D3" w:rsidTr="00F44F0C">
        <w:trPr>
          <w:cantSplit/>
          <w:trHeight w:val="3887"/>
        </w:trPr>
        <w:tc>
          <w:tcPr>
            <w:tcW w:w="1809" w:type="dxa"/>
            <w:tcBorders>
              <w:bottom w:val="double" w:sz="4" w:space="0" w:color="auto"/>
            </w:tcBorders>
            <w:textDirection w:val="btLr"/>
          </w:tcPr>
          <w:p w:rsidR="009661D3" w:rsidRDefault="009661D3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proofErr w:type="gramStart"/>
            <w:r>
              <w:t>Aplikace  neuronových</w:t>
            </w:r>
            <w:proofErr w:type="gramEnd"/>
            <w:r>
              <w:t xml:space="preserve"> sítí pro automatickou klasifikaci a extrakci příznaků EEG  pacientů s diagnózou epilepsie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textDirection w:val="btLr"/>
          </w:tcPr>
          <w:p w:rsidR="009661D3" w:rsidRDefault="009661D3">
            <w:pPr>
              <w:autoSpaceDE w:val="0"/>
              <w:autoSpaceDN w:val="0"/>
              <w:adjustRightInd w:val="0"/>
              <w:spacing w:line="276" w:lineRule="auto"/>
              <w:ind w:left="113" w:right="113"/>
            </w:pPr>
          </w:p>
          <w:p w:rsidR="009661D3" w:rsidRDefault="009661D3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neural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classification</w:t>
            </w:r>
            <w:proofErr w:type="spellEnd"/>
            <w:r>
              <w:t xml:space="preserve"> and </w:t>
            </w:r>
            <w:proofErr w:type="spellStart"/>
            <w:r>
              <w:t>feature</w:t>
            </w:r>
            <w:proofErr w:type="spellEnd"/>
            <w:r>
              <w:t xml:space="preserve"> </w:t>
            </w:r>
            <w:proofErr w:type="spellStart"/>
            <w:r>
              <w:t>extraction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epileptic</w:t>
            </w:r>
            <w:proofErr w:type="spellEnd"/>
            <w:r>
              <w:t xml:space="preserve"> EEG </w:t>
            </w:r>
            <w:proofErr w:type="spellStart"/>
            <w:r>
              <w:t>recordings</w:t>
            </w:r>
            <w:proofErr w:type="spellEnd"/>
          </w:p>
        </w:tc>
        <w:tc>
          <w:tcPr>
            <w:tcW w:w="2926" w:type="dxa"/>
            <w:tcBorders>
              <w:bottom w:val="double" w:sz="4" w:space="0" w:color="auto"/>
            </w:tcBorders>
          </w:tcPr>
          <w:p w:rsidR="009661D3" w:rsidRDefault="009661D3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Aplikace, srovnání a výběr </w:t>
            </w:r>
            <w:proofErr w:type="gramStart"/>
            <w:r>
              <w:t>příznaků  umělých</w:t>
            </w:r>
            <w:proofErr w:type="gramEnd"/>
            <w:r>
              <w:t xml:space="preserve"> neuronových sítí pro automatickou detekci, klasifikaci a vizualizaci epileptických </w:t>
            </w:r>
            <w:proofErr w:type="spellStart"/>
            <w:r>
              <w:t>grafoelementů</w:t>
            </w:r>
            <w:proofErr w:type="spellEnd"/>
            <w:r>
              <w:t xml:space="preserve"> v dlouhodobých EEG záznamech</w:t>
            </w:r>
          </w:p>
          <w:p w:rsidR="009661D3" w:rsidRDefault="009661D3">
            <w:pPr>
              <w:autoSpaceDE w:val="0"/>
              <w:autoSpaceDN w:val="0"/>
              <w:adjustRightInd w:val="0"/>
              <w:spacing w:line="276" w:lineRule="auto"/>
            </w:pPr>
          </w:p>
          <w:p w:rsidR="009661D3" w:rsidRDefault="009661D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16" w:type="dxa"/>
            <w:tcBorders>
              <w:bottom w:val="double" w:sz="4" w:space="0" w:color="auto"/>
            </w:tcBorders>
          </w:tcPr>
          <w:p w:rsidR="009661D3" w:rsidRDefault="009661D3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Application</w:t>
            </w:r>
            <w:proofErr w:type="spellEnd"/>
            <w:r>
              <w:t xml:space="preserve">, </w:t>
            </w:r>
            <w:proofErr w:type="spellStart"/>
            <w:r>
              <w:t>comparison</w:t>
            </w:r>
            <w:proofErr w:type="spellEnd"/>
            <w:r>
              <w:t xml:space="preserve"> and </w:t>
            </w:r>
            <w:proofErr w:type="spellStart"/>
            <w:r>
              <w:t>selection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optimal</w:t>
            </w:r>
            <w:proofErr w:type="spellEnd"/>
          </w:p>
          <w:p w:rsidR="009661D3" w:rsidRDefault="009661D3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features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artificial</w:t>
            </w:r>
            <w:proofErr w:type="spellEnd"/>
            <w:r>
              <w:t xml:space="preserve"> </w:t>
            </w:r>
            <w:proofErr w:type="spellStart"/>
            <w:r>
              <w:t>neural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detection</w:t>
            </w:r>
            <w:proofErr w:type="spellEnd"/>
            <w:r>
              <w:t xml:space="preserve">, </w:t>
            </w:r>
            <w:proofErr w:type="spellStart"/>
            <w:r>
              <w:t>classification</w:t>
            </w:r>
            <w:proofErr w:type="spellEnd"/>
            <w:r>
              <w:t xml:space="preserve"> and </w:t>
            </w:r>
            <w:proofErr w:type="spellStart"/>
            <w:r>
              <w:t>visualisation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epileptic</w:t>
            </w:r>
            <w:proofErr w:type="spellEnd"/>
            <w:r>
              <w:t xml:space="preserve"> EEG </w:t>
            </w:r>
            <w:proofErr w:type="spellStart"/>
            <w:r>
              <w:t>graphoelements</w:t>
            </w:r>
            <w:proofErr w:type="spellEnd"/>
          </w:p>
          <w:p w:rsidR="009661D3" w:rsidRDefault="009661D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14" w:type="dxa"/>
            <w:tcBorders>
              <w:bottom w:val="double" w:sz="4" w:space="0" w:color="auto"/>
            </w:tcBorders>
            <w:textDirection w:val="btLr"/>
          </w:tcPr>
          <w:p w:rsidR="009661D3" w:rsidRDefault="009661D3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t>Doc. Ing. Vladimír Krajča, CSc.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textDirection w:val="btLr"/>
          </w:tcPr>
          <w:p w:rsidR="009661D3" w:rsidRDefault="009661D3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t>Prim MUDr. Ing. S. Petránek, CSc.</w:t>
            </w:r>
          </w:p>
        </w:tc>
        <w:tc>
          <w:tcPr>
            <w:tcW w:w="2528" w:type="dxa"/>
            <w:tcBorders>
              <w:bottom w:val="double" w:sz="4" w:space="0" w:color="auto"/>
            </w:tcBorders>
            <w:textDirection w:val="btLr"/>
          </w:tcPr>
          <w:p w:rsidR="009661D3" w:rsidRDefault="009661D3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7C3A78" w:rsidRDefault="007C3A78"/>
    <w:sectPr w:rsidR="007C3A78" w:rsidSect="00223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65"/>
    <w:rsid w:val="00223D65"/>
    <w:rsid w:val="007C3A78"/>
    <w:rsid w:val="009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vosykova</dc:creator>
  <cp:lastModifiedBy>vosykova</cp:lastModifiedBy>
  <cp:revision>2</cp:revision>
  <dcterms:created xsi:type="dcterms:W3CDTF">2013-12-13T10:55:00Z</dcterms:created>
  <dcterms:modified xsi:type="dcterms:W3CDTF">2015-11-11T08:57:00Z</dcterms:modified>
</cp:coreProperties>
</file>